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B23" w:rsidRDefault="003C1B23" w:rsidP="003C1B23">
      <w:pPr>
        <w:pStyle w:val="a6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34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3C1B23" w:rsidRDefault="003C1B23" w:rsidP="003C1B23">
      <w:pPr>
        <w:pStyle w:val="a6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3C1B23" w:rsidRPr="00650B2D" w:rsidRDefault="003C1B23" w:rsidP="003C1B23">
      <w:pPr>
        <w:pStyle w:val="a6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3C1B23" w:rsidRDefault="003C1B23" w:rsidP="00EA21BD">
      <w:pPr>
        <w:spacing w:line="276" w:lineRule="auto"/>
        <w:jc w:val="center"/>
        <w:rPr>
          <w:b/>
          <w:lang w:val="uk-UA" w:eastAsia="uk-UA"/>
        </w:rPr>
      </w:pPr>
    </w:p>
    <w:p w:rsidR="00EA21BD" w:rsidRPr="003C1B23" w:rsidRDefault="00EA21BD" w:rsidP="00EA21BD">
      <w:pPr>
        <w:spacing w:line="276" w:lineRule="auto"/>
        <w:jc w:val="center"/>
        <w:rPr>
          <w:sz w:val="20"/>
          <w:szCs w:val="20"/>
          <w:lang w:val="uk-UA" w:eastAsia="uk-UA"/>
        </w:rPr>
      </w:pPr>
      <w:r w:rsidRPr="003C1B23">
        <w:rPr>
          <w:sz w:val="20"/>
          <w:szCs w:val="20"/>
          <w:lang w:val="uk-UA" w:eastAsia="uk-UA"/>
        </w:rPr>
        <w:t>ТЕХНОЛОГІЧНА КАРТКА АДМІНІСТРАТИВНОЇ ПОСЛУГИ</w:t>
      </w:r>
    </w:p>
    <w:p w:rsidR="00EA21BD" w:rsidRPr="003C1B23" w:rsidRDefault="00EA21BD" w:rsidP="00EA21BD">
      <w:pPr>
        <w:jc w:val="center"/>
        <w:rPr>
          <w:b/>
          <w:sz w:val="28"/>
          <w:szCs w:val="28"/>
          <w:lang w:val="uk-UA"/>
        </w:rPr>
      </w:pPr>
      <w:r w:rsidRPr="003C1B23">
        <w:rPr>
          <w:b/>
          <w:sz w:val="28"/>
          <w:szCs w:val="28"/>
          <w:lang w:val="uk-UA"/>
        </w:rPr>
        <w:t xml:space="preserve">Видача копій документів, що містяться в реєстраційній справі </w:t>
      </w:r>
    </w:p>
    <w:p w:rsidR="00EA21BD" w:rsidRPr="00DA5EE0" w:rsidRDefault="00EA21BD" w:rsidP="00EA21BD">
      <w:pPr>
        <w:jc w:val="center"/>
        <w:rPr>
          <w:lang w:val="uk-UA"/>
        </w:rPr>
      </w:pPr>
      <w:r w:rsidRPr="003C1B23">
        <w:rPr>
          <w:b/>
          <w:sz w:val="28"/>
          <w:szCs w:val="28"/>
          <w:lang w:val="uk-UA"/>
        </w:rPr>
        <w:t>юридичної особи, фізичної особи – підприємця</w:t>
      </w:r>
    </w:p>
    <w:p w:rsidR="00EA21BD" w:rsidRPr="00DA5EE0" w:rsidRDefault="00EA21BD" w:rsidP="00EA21BD">
      <w:pPr>
        <w:jc w:val="center"/>
        <w:rPr>
          <w:lang w:val="uk-UA" w:eastAsia="uk-UA"/>
        </w:rPr>
      </w:pPr>
      <w:r w:rsidRPr="00DA5EE0">
        <w:rPr>
          <w:lang w:val="uk-UA" w:eastAsia="uk-UA"/>
        </w:rPr>
        <w:t>Виконавчий комітет Покровської міської ради</w:t>
      </w: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91"/>
        <w:gridCol w:w="3028"/>
        <w:gridCol w:w="2289"/>
        <w:gridCol w:w="2289"/>
        <w:gridCol w:w="1944"/>
      </w:tblGrid>
      <w:tr w:rsidR="00EA21BD" w:rsidRPr="00DA5EE0" w:rsidTr="009E0880">
        <w:tc>
          <w:tcPr>
            <w:tcW w:w="2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jc w:val="center"/>
              <w:rPr>
                <w:b/>
                <w:lang w:val="uk-UA" w:eastAsia="uk-UA"/>
              </w:rPr>
            </w:pPr>
            <w:bookmarkStart w:id="0" w:name="n28"/>
            <w:bookmarkEnd w:id="0"/>
            <w:r w:rsidRPr="00A249CD">
              <w:rPr>
                <w:b/>
                <w:lang w:val="uk-UA" w:eastAsia="uk-UA"/>
              </w:rPr>
              <w:t>№</w:t>
            </w:r>
          </w:p>
          <w:p w:rsidR="00EA21BD" w:rsidRPr="00A249CD" w:rsidRDefault="00EA21BD" w:rsidP="009E0880">
            <w:pPr>
              <w:spacing w:before="100" w:beforeAutospacing="1" w:after="100" w:afterAutospacing="1"/>
              <w:jc w:val="center"/>
              <w:rPr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 з/п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jc w:val="center"/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jc w:val="center"/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jc w:val="center"/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6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jc w:val="center"/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Строки виконання етапів </w:t>
            </w:r>
            <w:r w:rsidRPr="00A249CD">
              <w:rPr>
                <w:b/>
                <w:lang w:val="uk-UA" w:eastAsia="uk-UA"/>
              </w:rPr>
              <w:br/>
            </w:r>
          </w:p>
        </w:tc>
      </w:tr>
      <w:tr w:rsidR="00EA21BD" w:rsidRPr="00DA5EE0" w:rsidTr="00A249CD">
        <w:trPr>
          <w:trHeight w:val="4158"/>
        </w:trPr>
        <w:tc>
          <w:tcPr>
            <w:tcW w:w="2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Прийом запиту про надання документів, що містяться в реєстраційній справі </w:t>
            </w:r>
          </w:p>
          <w:p w:rsidR="00EA21BD" w:rsidRPr="00A249CD" w:rsidRDefault="00EA21B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відповідної юридичної особи, </w:t>
            </w:r>
          </w:p>
          <w:p w:rsidR="00EA21BD" w:rsidRPr="00A249CD" w:rsidRDefault="00EA21B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фізичної особи-підприємця; </w:t>
            </w:r>
          </w:p>
          <w:p w:rsidR="00EA21BD" w:rsidRPr="00A249CD" w:rsidRDefault="00EA21B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документа (копії квитанції, виданої банком, копії платіжного доручення з </w:t>
            </w:r>
          </w:p>
          <w:p w:rsidR="00EA21BD" w:rsidRPr="00A249CD" w:rsidRDefault="00EA21B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відміткою банку, квитанції з платіжного термінала, або </w:t>
            </w:r>
          </w:p>
          <w:p w:rsidR="00EA21BD" w:rsidRPr="00A249CD" w:rsidRDefault="00EA21B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квитанції (чеку) з поштового </w:t>
            </w:r>
          </w:p>
          <w:p w:rsidR="00EA21BD" w:rsidRPr="00A249CD" w:rsidRDefault="00EA21B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>відділення зв’язку), що підтверджує внесення плати</w:t>
            </w:r>
          </w:p>
          <w:p w:rsidR="00EA21BD" w:rsidRPr="00A249CD" w:rsidRDefault="00EA21B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документа, </w:t>
            </w:r>
          </w:p>
          <w:p w:rsidR="00EA21BD" w:rsidRPr="00A249CD" w:rsidRDefault="00EA21B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що засвідчує повноваження </w:t>
            </w:r>
          </w:p>
          <w:p w:rsidR="00EA21BD" w:rsidRPr="00A249CD" w:rsidRDefault="00EA21BD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представника.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Адміністратор центру надання адміністративних послуг</w:t>
            </w: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Центр надання адміністративних послуг</w:t>
            </w:r>
          </w:p>
          <w:p w:rsidR="00EA21BD" w:rsidRPr="00A249CD" w:rsidRDefault="00EA21BD" w:rsidP="009E0880">
            <w:pPr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 xml:space="preserve"> </w:t>
            </w: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6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В день надходження документів.</w:t>
            </w:r>
          </w:p>
        </w:tc>
      </w:tr>
      <w:tr w:rsidR="00EA21BD" w:rsidRPr="00DA5EE0" w:rsidTr="009E0880">
        <w:trPr>
          <w:trHeight w:val="4508"/>
        </w:trPr>
        <w:tc>
          <w:tcPr>
            <w:tcW w:w="2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Реєстрація запиту про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надання копій документів, що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містяться в реєстраційній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справі відповідної юридичної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особи, фізичної особи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- підприємця у базі даних Єдиного державного реєстру юридичних осіб, фізичних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осіб – підприємців та громадських формувань.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Центр надання адміністративних послуг</w:t>
            </w: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6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В день надходження документів.</w:t>
            </w:r>
          </w:p>
        </w:tc>
      </w:tr>
      <w:tr w:rsidR="00EA21BD" w:rsidRPr="00DA5EE0" w:rsidTr="009E0880">
        <w:trPr>
          <w:trHeight w:val="1500"/>
        </w:trPr>
        <w:tc>
          <w:tcPr>
            <w:tcW w:w="24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Перевірка документів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поданих для отримання копій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документів, що містяться в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реєстраційній справі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відповідної юридичної особи,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фізичної особи - підприємця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на відсутність підстав для відмови в реєстрації запиту про </w:t>
            </w:r>
          </w:p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A249CD">
              <w:rPr>
                <w:b/>
                <w:sz w:val="24"/>
                <w:szCs w:val="24"/>
                <w:lang w:eastAsia="uk-UA"/>
              </w:rPr>
              <w:t xml:space="preserve">надання документів.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6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В день надходження документів.</w:t>
            </w:r>
          </w:p>
        </w:tc>
      </w:tr>
      <w:tr w:rsidR="00EA21BD" w:rsidRPr="00DA5EE0" w:rsidTr="009E0880">
        <w:trPr>
          <w:trHeight w:val="165"/>
        </w:trPr>
        <w:tc>
          <w:tcPr>
            <w:tcW w:w="24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0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A21BD" w:rsidRPr="00A249CD" w:rsidRDefault="00EA21BD" w:rsidP="009E0880">
            <w:pPr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 xml:space="preserve">Реєстраційний відділ </w:t>
            </w: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6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</w:tr>
      <w:tr w:rsidR="00EA21BD" w:rsidRPr="00DA5EE0" w:rsidTr="009E0880">
        <w:trPr>
          <w:trHeight w:val="3723"/>
        </w:trPr>
        <w:tc>
          <w:tcPr>
            <w:tcW w:w="2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>4.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Виготовлення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копій документів з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реєстраційної справи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відповідної юридичної особи,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фізичної особи - підприємця – у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разі відсутності підстав для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відмови в реєстрації запиту про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>надання таких документів.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 xml:space="preserve">Реєстраційний відділ </w:t>
            </w: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</w:p>
        </w:tc>
        <w:tc>
          <w:tcPr>
            <w:tcW w:w="96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В день надходження документів.</w:t>
            </w:r>
          </w:p>
        </w:tc>
      </w:tr>
      <w:tr w:rsidR="00EA21BD" w:rsidRPr="00DA5EE0" w:rsidTr="009E0880">
        <w:trPr>
          <w:trHeight w:val="3864"/>
        </w:trPr>
        <w:tc>
          <w:tcPr>
            <w:tcW w:w="2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>5.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Видача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копій документів з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реєстраційної справи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 xml:space="preserve">відповідної юридичної особи, 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>фізичної особи - підприємця –</w:t>
            </w:r>
          </w:p>
          <w:p w:rsidR="00EA21BD" w:rsidRPr="00A249CD" w:rsidRDefault="00EA21BD" w:rsidP="009E0880">
            <w:pPr>
              <w:tabs>
                <w:tab w:val="left" w:pos="284"/>
              </w:tabs>
              <w:rPr>
                <w:b/>
                <w:lang w:val="uk-UA" w:eastAsia="uk-UA"/>
              </w:rPr>
            </w:pPr>
            <w:r w:rsidRPr="00A249CD">
              <w:rPr>
                <w:b/>
                <w:lang w:val="uk-UA" w:eastAsia="uk-UA"/>
              </w:rPr>
              <w:t>з проставленням на запиті власного підпису та дати отримання заявником.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96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A21BD" w:rsidRPr="00A249CD" w:rsidRDefault="00EA21BD" w:rsidP="009E0880">
            <w:pPr>
              <w:spacing w:before="100" w:beforeAutospacing="1" w:after="100" w:afterAutospacing="1"/>
              <w:rPr>
                <w:lang w:val="uk-UA" w:eastAsia="uk-UA"/>
              </w:rPr>
            </w:pPr>
            <w:r w:rsidRPr="00A249CD">
              <w:rPr>
                <w:lang w:val="uk-UA" w:eastAsia="uk-UA"/>
              </w:rPr>
              <w:t>В день надходження документів.</w:t>
            </w:r>
          </w:p>
        </w:tc>
      </w:tr>
    </w:tbl>
    <w:p w:rsidR="00EA21BD" w:rsidRPr="00DA5EE0" w:rsidRDefault="00EA21BD" w:rsidP="00EA21BD">
      <w:pPr>
        <w:rPr>
          <w:lang w:val="uk-UA"/>
        </w:rPr>
      </w:pPr>
      <w:bookmarkStart w:id="1" w:name="n29"/>
      <w:bookmarkEnd w:id="1"/>
    </w:p>
    <w:p w:rsidR="00EA21BD" w:rsidRPr="00DA5EE0" w:rsidRDefault="00EA21BD" w:rsidP="00EA21BD">
      <w:pPr>
        <w:rPr>
          <w:lang w:val="uk-UA"/>
        </w:rPr>
      </w:pPr>
    </w:p>
    <w:p w:rsidR="00EA21BD" w:rsidRPr="00DA5EE0" w:rsidRDefault="00EA21BD" w:rsidP="00EA21BD">
      <w:pPr>
        <w:rPr>
          <w:lang w:val="uk-UA"/>
        </w:rPr>
      </w:pPr>
    </w:p>
    <w:p w:rsidR="00C1423B" w:rsidRPr="002D03B1" w:rsidRDefault="00A249CD">
      <w:pPr>
        <w:rPr>
          <w:lang w:val="uk-UA"/>
        </w:rPr>
      </w:pPr>
      <w:bookmarkStart w:id="2" w:name="_GoBack"/>
      <w:bookmarkEnd w:id="2"/>
    </w:p>
    <w:sectPr w:rsidR="00C1423B" w:rsidRPr="002D03B1" w:rsidSect="003C1B2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9C9A6B9C"/>
    <w:lvl w:ilvl="0" w:tplc="ABD69F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EFC"/>
    <w:rsid w:val="00241673"/>
    <w:rsid w:val="002C0331"/>
    <w:rsid w:val="002D03B1"/>
    <w:rsid w:val="00357DA8"/>
    <w:rsid w:val="003C1B23"/>
    <w:rsid w:val="00476B8A"/>
    <w:rsid w:val="005E2AB5"/>
    <w:rsid w:val="00957EFC"/>
    <w:rsid w:val="009956F5"/>
    <w:rsid w:val="00A249CD"/>
    <w:rsid w:val="00C81507"/>
    <w:rsid w:val="00EA21BD"/>
    <w:rsid w:val="00F6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57EFC"/>
    <w:rPr>
      <w:color w:val="0000FF"/>
      <w:u w:val="single"/>
    </w:rPr>
  </w:style>
  <w:style w:type="paragraph" w:customStyle="1" w:styleId="1">
    <w:name w:val="Абзац списка1"/>
    <w:basedOn w:val="a"/>
    <w:rsid w:val="00957EFC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Normal (Web)"/>
    <w:basedOn w:val="a"/>
    <w:uiPriority w:val="99"/>
    <w:unhideWhenUsed/>
    <w:rsid w:val="002D03B1"/>
    <w:pPr>
      <w:spacing w:after="150"/>
    </w:pPr>
    <w:rPr>
      <w:lang w:val="uk-UA" w:eastAsia="uk-UA"/>
    </w:rPr>
  </w:style>
  <w:style w:type="paragraph" w:styleId="a5">
    <w:name w:val="List Paragraph"/>
    <w:basedOn w:val="a"/>
    <w:uiPriority w:val="34"/>
    <w:qFormat/>
    <w:rsid w:val="002D03B1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No Spacing"/>
    <w:uiPriority w:val="1"/>
    <w:qFormat/>
    <w:rsid w:val="003C1B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57EFC"/>
    <w:rPr>
      <w:color w:val="0000FF"/>
      <w:u w:val="single"/>
    </w:rPr>
  </w:style>
  <w:style w:type="paragraph" w:customStyle="1" w:styleId="1">
    <w:name w:val="Абзац списка1"/>
    <w:basedOn w:val="a"/>
    <w:rsid w:val="00957EFC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Normal (Web)"/>
    <w:basedOn w:val="a"/>
    <w:uiPriority w:val="99"/>
    <w:unhideWhenUsed/>
    <w:rsid w:val="002D03B1"/>
    <w:pPr>
      <w:spacing w:after="150"/>
    </w:pPr>
    <w:rPr>
      <w:lang w:val="uk-UA" w:eastAsia="uk-UA"/>
    </w:rPr>
  </w:style>
  <w:style w:type="paragraph" w:styleId="a5">
    <w:name w:val="List Paragraph"/>
    <w:basedOn w:val="a"/>
    <w:uiPriority w:val="34"/>
    <w:qFormat/>
    <w:rsid w:val="002D03B1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No Spacing"/>
    <w:uiPriority w:val="1"/>
    <w:qFormat/>
    <w:rsid w:val="003C1B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13</cp:revision>
  <cp:lastPrinted>2017-11-14T13:18:00Z</cp:lastPrinted>
  <dcterms:created xsi:type="dcterms:W3CDTF">2017-07-28T06:50:00Z</dcterms:created>
  <dcterms:modified xsi:type="dcterms:W3CDTF">2017-11-14T13:18:00Z</dcterms:modified>
</cp:coreProperties>
</file>